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6C" w:rsidRPr="0063272D" w:rsidRDefault="003B0BC3" w:rsidP="00FA4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</w:t>
      </w:r>
      <w:r w:rsidR="00FA486C" w:rsidRPr="00632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ЕНО: </w:t>
      </w:r>
    </w:p>
    <w:p w:rsidR="003B0BC3" w:rsidRPr="0063272D" w:rsidRDefault="00FA486C" w:rsidP="00FA4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3B0BC3"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</w:t>
      </w:r>
      <w:r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3B0BC3"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B0BC3"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«ГОЗ»</w:t>
      </w:r>
    </w:p>
    <w:p w:rsidR="003B0BC3" w:rsidRPr="0063272D" w:rsidRDefault="00F44A80" w:rsidP="00FA48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№1739</w:t>
      </w:r>
      <w:bookmarkStart w:id="0" w:name="_GoBack"/>
      <w:bookmarkEnd w:id="0"/>
      <w:r w:rsidR="00FA486C"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E72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3B0BC3" w:rsidRPr="0063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B0BC3" w:rsidRDefault="003B0BC3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P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327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  <w:r w:rsidR="00820D4D" w:rsidRPr="006327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820D4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="00820D4D" w:rsidRPr="006327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проведении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</w:t>
      </w:r>
      <w:r w:rsidR="00820D4D" w:rsidRPr="006327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ткрытого творческого конкурса на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право изготовления </w:t>
      </w:r>
      <w:r w:rsidR="00820D4D" w:rsidRPr="006327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памятника </w:t>
      </w:r>
      <w:r w:rsidR="00E829AD" w:rsidRPr="006327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П.М. Обухову</w:t>
      </w:r>
      <w:r w:rsidR="005B77F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5B77F5" w:rsidRDefault="005B77F5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Акционерного общества «ГОЗ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завод»</w:t>
      </w: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36F9" w:rsidRDefault="006336F9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Санкт-Петербург</w:t>
      </w: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2018г.</w:t>
      </w:r>
    </w:p>
    <w:p w:rsidR="0063272D" w:rsidRDefault="0063272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 w:type="page"/>
      </w:r>
    </w:p>
    <w:p w:rsidR="00820D4D" w:rsidRPr="006121CC" w:rsidRDefault="00820D4D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</w:t>
      </w:r>
      <w:r w:rsidR="006121CC" w:rsidRPr="00612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БЩИЕ ПОЛОЖЕНИЯ </w:t>
      </w:r>
    </w:p>
    <w:p w:rsidR="00052A45" w:rsidRDefault="00820D4D" w:rsidP="006121CC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052A45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1.1.</w:t>
      </w:r>
      <w:r w:rsidR="003A3893" w:rsidRPr="00E5145F"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  <w:lang w:eastAsia="ru-RU"/>
        </w:rPr>
        <w:t xml:space="preserve"> </w:t>
      </w:r>
      <w:proofErr w:type="gramStart"/>
      <w:r w:rsidR="00E5145F" w:rsidRPr="00E5145F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E5145F">
        <w:rPr>
          <w:rFonts w:ascii="Times New Roman" w:hAnsi="Times New Roman" w:cs="Times New Roman"/>
          <w:sz w:val="24"/>
          <w:szCs w:val="24"/>
        </w:rPr>
        <w:t xml:space="preserve">проведении открытого творческого конкурса на право изготовления памятника </w:t>
      </w:r>
      <w:proofErr w:type="spellStart"/>
      <w:r w:rsidR="00E5145F">
        <w:rPr>
          <w:rFonts w:ascii="Times New Roman" w:hAnsi="Times New Roman" w:cs="Times New Roman"/>
          <w:sz w:val="24"/>
          <w:szCs w:val="24"/>
        </w:rPr>
        <w:t>П.М.Обухову</w:t>
      </w:r>
      <w:proofErr w:type="spellEnd"/>
      <w:r w:rsidR="00E5145F" w:rsidRPr="00E5145F">
        <w:rPr>
          <w:rFonts w:ascii="Times New Roman" w:hAnsi="Times New Roman" w:cs="Times New Roman"/>
          <w:sz w:val="24"/>
          <w:szCs w:val="24"/>
        </w:rPr>
        <w:t xml:space="preserve">» </w:t>
      </w:r>
      <w:r w:rsidR="00BA18FE">
        <w:rPr>
          <w:rFonts w:ascii="Times New Roman" w:hAnsi="Times New Roman" w:cs="Times New Roman"/>
          <w:sz w:val="24"/>
          <w:szCs w:val="24"/>
        </w:rPr>
        <w:t xml:space="preserve">Акционерного общества «ГОЗ </w:t>
      </w:r>
      <w:proofErr w:type="spellStart"/>
      <w:r w:rsidR="00BA18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BA18FE">
        <w:rPr>
          <w:rFonts w:ascii="Times New Roman" w:hAnsi="Times New Roman" w:cs="Times New Roman"/>
          <w:sz w:val="24"/>
          <w:szCs w:val="24"/>
        </w:rPr>
        <w:t xml:space="preserve"> завод» </w:t>
      </w:r>
      <w:r w:rsidR="00E5145F" w:rsidRPr="00E5145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5145F" w:rsidRPr="00E5145F">
        <w:rPr>
          <w:rFonts w:ascii="Times New Roman" w:hAnsi="Times New Roman" w:cs="Times New Roman"/>
          <w:b/>
          <w:i/>
          <w:sz w:val="24"/>
          <w:szCs w:val="24"/>
        </w:rPr>
        <w:t>«Положение»</w:t>
      </w:r>
      <w:r w:rsidR="00E5145F" w:rsidRPr="00E5145F">
        <w:rPr>
          <w:rFonts w:ascii="Times New Roman" w:hAnsi="Times New Roman" w:cs="Times New Roman"/>
          <w:sz w:val="24"/>
          <w:szCs w:val="24"/>
        </w:rPr>
        <w:t>) является внутренним локальны документом Акционерного общества «ГОЗ «</w:t>
      </w:r>
      <w:proofErr w:type="spellStart"/>
      <w:r w:rsidR="00E5145F" w:rsidRPr="00E514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5145F" w:rsidRPr="00E5145F">
        <w:rPr>
          <w:rFonts w:ascii="Times New Roman" w:hAnsi="Times New Roman" w:cs="Times New Roman"/>
          <w:sz w:val="24"/>
          <w:szCs w:val="24"/>
        </w:rPr>
        <w:t xml:space="preserve"> завод» (далее – </w:t>
      </w:r>
      <w:r w:rsidR="00E5145F" w:rsidRPr="00E5145F">
        <w:rPr>
          <w:rFonts w:ascii="Times New Roman" w:hAnsi="Times New Roman" w:cs="Times New Roman"/>
          <w:b/>
          <w:i/>
          <w:sz w:val="24"/>
          <w:szCs w:val="24"/>
        </w:rPr>
        <w:t>«Общество»</w:t>
      </w:r>
      <w:r w:rsidR="00E5145F" w:rsidRPr="00E5145F">
        <w:rPr>
          <w:rFonts w:ascii="Times New Roman" w:hAnsi="Times New Roman" w:cs="Times New Roman"/>
          <w:sz w:val="24"/>
          <w:szCs w:val="24"/>
        </w:rPr>
        <w:t xml:space="preserve">), </w:t>
      </w:r>
      <w:r w:rsidR="00052A45">
        <w:rPr>
          <w:rFonts w:ascii="Times New Roman" w:hAnsi="Times New Roman" w:cs="Times New Roman"/>
          <w:sz w:val="24"/>
          <w:szCs w:val="24"/>
        </w:rPr>
        <w:t xml:space="preserve">регламентирующим порядок </w:t>
      </w:r>
      <w:r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организац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ии и проведении </w:t>
      </w:r>
      <w:r w:rsidR="00052A4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«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</w:t>
      </w:r>
      <w:r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ткрытого творческого конкурса на изготовление памятника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proofErr w:type="spellStart"/>
      <w:r w:rsidR="00052A4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П.М.Обухову</w:t>
      </w:r>
      <w:proofErr w:type="spellEnd"/>
      <w:r w:rsidR="00052A4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» (далее – </w:t>
      </w:r>
      <w:r w:rsidR="00052A45" w:rsidRPr="00052A45">
        <w:rPr>
          <w:rFonts w:ascii="Times New Roman" w:eastAsia="Times New Roman" w:hAnsi="Times New Roman" w:cs="Times New Roman"/>
          <w:b/>
          <w:i/>
          <w:color w:val="0E0D0D"/>
          <w:sz w:val="24"/>
          <w:szCs w:val="24"/>
          <w:lang w:eastAsia="ru-RU"/>
        </w:rPr>
        <w:t>«Конкурс»</w:t>
      </w:r>
      <w:r w:rsidR="00052A4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).</w:t>
      </w:r>
      <w:proofErr w:type="gramEnd"/>
    </w:p>
    <w:p w:rsidR="00820D4D" w:rsidRPr="00E5145F" w:rsidRDefault="00052A45" w:rsidP="006121CC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1.2. </w:t>
      </w:r>
      <w:proofErr w:type="gramStart"/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Целью настоящего Положения являются: увековечение памяти и демонстрация уважения к заслугам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Павл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Матвеевич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Обухов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– выдающе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гося 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учёно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го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-металлург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открывше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го 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способ получения высококачественной стали, основател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я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крупного производства литой стали и стальных орудийных стволов в России, русско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го 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мастер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стального оружия, создател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я</w:t>
      </w:r>
      <w:r w:rsidR="00FF6E47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самых надёжных в мире стальных пушек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, путем </w:t>
      </w:r>
      <w:r w:rsidR="00F91680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с</w:t>
      </w:r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оздания и размещения на территории Общества памятника </w:t>
      </w:r>
      <w:proofErr w:type="spellStart"/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П.М.Обухову</w:t>
      </w:r>
      <w:proofErr w:type="spellEnd"/>
      <w:r w:rsidR="008D5C9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(далее – </w:t>
      </w:r>
      <w:r w:rsidRPr="00052A45">
        <w:rPr>
          <w:rFonts w:ascii="Times New Roman" w:eastAsia="Times New Roman" w:hAnsi="Times New Roman" w:cs="Times New Roman"/>
          <w:b/>
          <w:i/>
          <w:color w:val="0E0D0D"/>
          <w:sz w:val="24"/>
          <w:szCs w:val="24"/>
          <w:lang w:eastAsia="ru-RU"/>
        </w:rPr>
        <w:t>«Памятник»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)</w:t>
      </w:r>
      <w:r w:rsidR="00820D4D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  <w:proofErr w:type="gramEnd"/>
    </w:p>
    <w:p w:rsidR="00820D4D" w:rsidRPr="00A147EC" w:rsidRDefault="00820D4D" w:rsidP="006121CC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A147E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1.3.</w:t>
      </w:r>
      <w:r w:rsidR="004601F1" w:rsidRPr="00A147E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</w:t>
      </w:r>
      <w:r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Целью Конкурса является выбор на конкурсн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ой основе </w:t>
      </w:r>
      <w:r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лучшего</w:t>
      </w:r>
      <w:r w:rsidR="00F91680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</w:t>
      </w:r>
      <w:r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по мнению Общества</w:t>
      </w:r>
      <w:r w:rsidR="00F91680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проекта 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</w:t>
      </w:r>
      <w:r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амятника, выполненного на высоком профессиональном уровне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с использованием наиболее качественных и долговечных материалов</w:t>
      </w:r>
      <w:r w:rsidR="0089666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, с учетом экономически наиболее обоснованного 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ценов</w:t>
      </w:r>
      <w:r w:rsidR="0089666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ого 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предложени</w:t>
      </w:r>
      <w:r w:rsidR="0089666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я</w:t>
      </w:r>
      <w:r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</w:p>
    <w:p w:rsidR="00820D4D" w:rsidRPr="00A147EC" w:rsidRDefault="00820D4D" w:rsidP="006121CC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A147E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1.4.</w:t>
      </w:r>
      <w:r w:rsidR="004601F1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В Конкурсе могут принимать участие любые физические и юридические лица, я являющиеся резидентами Российской Федерации</w:t>
      </w:r>
      <w:r w:rsidR="00C460A3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, </w:t>
      </w:r>
      <w:r w:rsidR="00C460A3" w:rsidRPr="00763F3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имеющие </w:t>
      </w:r>
      <w:r w:rsidR="002D3D23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художественное образование.</w:t>
      </w:r>
    </w:p>
    <w:p w:rsidR="00C43944" w:rsidRDefault="00820D4D" w:rsidP="006121CC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A147E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1.5.</w:t>
      </w:r>
      <w:r w:rsidR="004601F1" w:rsidRPr="00A147E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</w:t>
      </w:r>
      <w:r w:rsidR="00CF6211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Организатор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ом</w:t>
      </w:r>
      <w:r w:rsidR="00CF6211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Конкурса 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является Общество</w:t>
      </w:r>
      <w:r w:rsidR="00CF6211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</w:p>
    <w:p w:rsidR="00820D4D" w:rsidRDefault="00C43944" w:rsidP="006121CC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1.6. </w:t>
      </w:r>
      <w:r w:rsid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Заказчиком Памятника является Общество.</w:t>
      </w:r>
    </w:p>
    <w:p w:rsidR="00566E49" w:rsidRDefault="00C43944" w:rsidP="00C43944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1.7. </w:t>
      </w:r>
      <w:r w:rsidR="00566E49" w:rsidRPr="00566E49">
        <w:rPr>
          <w:rFonts w:ascii="Times New Roman" w:eastAsia="Times New Roman" w:hAnsi="Times New Roman" w:cs="Times New Roman"/>
          <w:lang w:eastAsia="ru-RU"/>
        </w:rPr>
        <w:t xml:space="preserve">Отступление от установленного Положением порядка </w:t>
      </w:r>
      <w:r w:rsidR="006608CA">
        <w:rPr>
          <w:rFonts w:ascii="Times New Roman" w:eastAsia="Times New Roman" w:hAnsi="Times New Roman" w:cs="Times New Roman"/>
          <w:lang w:eastAsia="ru-RU"/>
        </w:rPr>
        <w:t xml:space="preserve">проведения Конкурса </w:t>
      </w:r>
      <w:r w:rsidR="00566E49" w:rsidRPr="00566E49">
        <w:rPr>
          <w:rFonts w:ascii="Times New Roman" w:eastAsia="Times New Roman" w:hAnsi="Times New Roman" w:cs="Times New Roman"/>
          <w:lang w:eastAsia="ru-RU"/>
        </w:rPr>
        <w:t>возможно только на основании письменного указания Генерального директора Общества.</w:t>
      </w:r>
    </w:p>
    <w:p w:rsidR="00566E49" w:rsidRDefault="00C43944" w:rsidP="00C43944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1.8. </w:t>
      </w:r>
      <w:r w:rsidR="00566E49" w:rsidRPr="00566E49">
        <w:rPr>
          <w:rFonts w:ascii="Times New Roman" w:eastAsia="Times New Roman" w:hAnsi="Times New Roman" w:cs="Times New Roman"/>
          <w:lang w:eastAsia="ru-RU"/>
        </w:rPr>
        <w:t>Изменение или отмена настоящего Положения оформляется приказом Генерального директора Общества.</w:t>
      </w:r>
    </w:p>
    <w:p w:rsidR="00A86FC2" w:rsidRDefault="00A86FC2" w:rsidP="00A86FC2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1.9. Любые лица вправе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ознакомиться с настоящим Положением</w:t>
      </w:r>
      <w:r w:rsidR="006608C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приложениями к нем</w:t>
      </w:r>
      <w:r w:rsidR="00B03C31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у на официальном сайте Общества.</w:t>
      </w:r>
    </w:p>
    <w:p w:rsidR="006608CA" w:rsidRPr="00453369" w:rsidRDefault="006608CA" w:rsidP="00A86FC2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К</w:t>
      </w:r>
      <w:r w:rsidR="00794E23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оординатором Конкурса и уполномоченным контактным лицом </w:t>
      </w: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Общества</w:t>
      </w:r>
      <w:r w:rsidR="00794E23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является </w:t>
      </w:r>
      <w:r w:rsidR="00453369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Дранишникова Олеся Борисовна – заместитель директора музея истории </w:t>
      </w:r>
      <w:proofErr w:type="spellStart"/>
      <w:r w:rsidR="00453369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Обуховского</w:t>
      </w:r>
      <w:proofErr w:type="spellEnd"/>
      <w:r w:rsidR="00453369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завода, контактный телефон: (812) 363-82-05,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val="en-US" w:eastAsia="ru-RU"/>
        </w:rPr>
        <w:t>E</w:t>
      </w:r>
      <w:r w:rsidRPr="0022126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val="en-US" w:eastAsia="ru-RU"/>
        </w:rPr>
        <w:t>mail</w:t>
      </w:r>
      <w:r w:rsidR="00453369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: </w:t>
      </w:r>
      <w:hyperlink r:id="rId9" w:history="1">
        <w:r w:rsidR="00453369" w:rsidRPr="00D1294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museum</w:t>
        </w:r>
        <w:r w:rsidR="00453369" w:rsidRPr="00D1294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453369" w:rsidRPr="00D1294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goz</w:t>
        </w:r>
        <w:proofErr w:type="spellEnd"/>
        <w:r w:rsidR="00453369" w:rsidRPr="00D1294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3369" w:rsidRPr="00D1294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53369" w:rsidRPr="00453369" w:rsidRDefault="00453369" w:rsidP="00A86FC2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</w:p>
    <w:p w:rsidR="00A86FC2" w:rsidRPr="00566E49" w:rsidRDefault="00A86FC2" w:rsidP="00C43944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820D4D" w:rsidRPr="004601F1" w:rsidRDefault="004601F1" w:rsidP="00FA486C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ЗАДАЧИ </w:t>
      </w:r>
      <w:r w:rsidR="0062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КОНКУРСНОГО СОЗДАНИЯ ПАМЯТНИКА</w:t>
      </w:r>
    </w:p>
    <w:p w:rsidR="00625B60" w:rsidRDefault="00820D4D" w:rsidP="00625B60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625B60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2.1.</w:t>
      </w:r>
      <w:r w:rsidR="00C677A8" w:rsidRPr="00625B60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</w:t>
      </w:r>
      <w:r w:rsidR="00625B60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Достижение </w:t>
      </w:r>
      <w:r w:rsidRPr="0063272D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высокохудожественной, визуально выразительной и исторически достоверной проработки деталей эскиза </w:t>
      </w:r>
      <w:r w:rsidR="00625B60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</w:t>
      </w:r>
      <w:r w:rsidRPr="0063272D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амятника</w:t>
      </w:r>
      <w:r w:rsidR="00625B60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в том числе:</w:t>
      </w:r>
      <w:r w:rsidRPr="0063272D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 черт лица, деталей одежды, предметов окружения</w:t>
      </w:r>
      <w:r w:rsidR="00625B60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фактуры и пр.</w:t>
      </w:r>
      <w:r w:rsidRPr="0063272D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</w:p>
    <w:p w:rsidR="00633F5D" w:rsidRPr="00A147EC" w:rsidRDefault="00625B60" w:rsidP="00625B60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2.2. Обеспечение в</w:t>
      </w:r>
      <w:r w:rsidR="00633F5D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и</w:t>
      </w:r>
      <w:r w:rsidR="00633F5D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размещения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</w:t>
      </w:r>
      <w:r w:rsidR="00633F5D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амятника по адресу: Санкт-Петербург, проспект </w:t>
      </w:r>
      <w:proofErr w:type="spellStart"/>
      <w:r w:rsidR="00633F5D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Обуховской</w:t>
      </w:r>
      <w:proofErr w:type="spellEnd"/>
      <w:r w:rsidR="00633F5D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</w:t>
      </w:r>
      <w:r w:rsidR="00633F5D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бороны, д. 120 (далее по тексту — </w:t>
      </w:r>
      <w:r w:rsidR="00633F5D" w:rsidRPr="00625B60">
        <w:rPr>
          <w:rFonts w:ascii="Times New Roman" w:eastAsia="Times New Roman" w:hAnsi="Times New Roman" w:cs="Times New Roman"/>
          <w:b/>
          <w:i/>
          <w:color w:val="0E0D0D"/>
          <w:sz w:val="24"/>
          <w:szCs w:val="24"/>
          <w:lang w:eastAsia="ru-RU"/>
        </w:rPr>
        <w:t>«Место установки»</w:t>
      </w:r>
      <w:r w:rsidR="00633F5D" w:rsidRPr="00A147E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).</w:t>
      </w:r>
    </w:p>
    <w:p w:rsidR="00633F5D" w:rsidRDefault="00625B60" w:rsidP="00625B60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2.3. </w:t>
      </w:r>
      <w:r w:rsidR="006E7608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При составлении проекта </w:t>
      </w:r>
      <w:r w:rsidR="00CB6734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П</w:t>
      </w:r>
      <w:r w:rsidR="0073300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амятника должны</w:t>
      </w:r>
      <w:r w:rsidR="00633F5D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быть </w:t>
      </w:r>
      <w:r w:rsidR="006E760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строго учтены сведения и материалы, содержащиеся в </w:t>
      </w:r>
      <w:r w:rsidR="00CB6734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Исторической справк</w:t>
      </w:r>
      <w:r w:rsidR="006E760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е</w:t>
      </w:r>
      <w:r w:rsidR="00CB6734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(Приложение №1 к Положению) и </w:t>
      </w:r>
      <w:r w:rsidR="006E760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Ф</w:t>
      </w:r>
      <w:r w:rsidR="00633F5D" w:rsidRPr="00E5145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ото</w:t>
      </w:r>
      <w:r w:rsidR="006E760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 w:rsidR="00CB6734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(Приложение №2 к Положению)</w:t>
      </w:r>
      <w:r w:rsidR="00172C5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</w:p>
    <w:p w:rsidR="00C5072A" w:rsidRPr="00172C57" w:rsidRDefault="00C5072A" w:rsidP="00625B60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2.4.    По желанию заказчика,  памятник Обухову П.М. должен быть из художественной бронзы, постамент – из камня.</w:t>
      </w:r>
    </w:p>
    <w:p w:rsidR="00633F5D" w:rsidRPr="00C677A8" w:rsidRDefault="00633F5D" w:rsidP="00C677A8">
      <w:pPr>
        <w:shd w:val="clear" w:color="auto" w:fill="FFFFFF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D4D" w:rsidRPr="00C677A8" w:rsidRDefault="00C677A8" w:rsidP="00C677A8">
      <w:pPr>
        <w:shd w:val="clear" w:color="auto" w:fill="FFFFFF"/>
        <w:spacing w:after="0" w:line="240" w:lineRule="auto"/>
        <w:ind w:firstLine="567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43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КОНКУРСА </w:t>
      </w:r>
    </w:p>
    <w:p w:rsidR="00820D4D" w:rsidRPr="002E3B4F" w:rsidRDefault="00820D4D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2E3B4F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3.1.</w:t>
      </w:r>
      <w:r w:rsidR="00C677A8" w:rsidRPr="002E3B4F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</w:t>
      </w:r>
      <w:r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Конкурс проводится в 1 (один) тур.</w:t>
      </w:r>
    </w:p>
    <w:p w:rsidR="002E3B4F" w:rsidRPr="002522EB" w:rsidRDefault="00820D4D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2E3B4F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3.2.</w:t>
      </w:r>
      <w:r w:rsidR="00C677A8" w:rsidRPr="002E3B4F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</w:t>
      </w:r>
      <w:r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Участника</w:t>
      </w:r>
      <w:r w:rsidR="002E3B4F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обязан подать в Общество письменную заявку на участие в Конкурсе</w:t>
      </w:r>
      <w:r w:rsid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форма которой установлена в Приложении №</w:t>
      </w:r>
      <w:r w:rsidR="000F1EE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4</w:t>
      </w:r>
      <w:r w:rsid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 Положению, </w:t>
      </w:r>
      <w:r w:rsid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 также приложения к ней, перечень которых установлен Положением</w:t>
      </w:r>
      <w:r w:rsidR="002522EB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 w:rsidR="002E3B4F" w:rsidRPr="002522EB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(далее – </w:t>
      </w:r>
      <w:r w:rsidR="002E3B4F" w:rsidRPr="002522EB">
        <w:rPr>
          <w:rFonts w:ascii="Times New Roman" w:eastAsia="Times New Roman" w:hAnsi="Times New Roman" w:cs="Times New Roman"/>
          <w:b/>
          <w:i/>
          <w:color w:val="0E0D0D"/>
          <w:sz w:val="24"/>
          <w:szCs w:val="24"/>
          <w:lang w:eastAsia="ru-RU"/>
        </w:rPr>
        <w:t>«Заявка»</w:t>
      </w:r>
      <w:r w:rsidR="002E3B4F" w:rsidRPr="002522EB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).</w:t>
      </w:r>
    </w:p>
    <w:p w:rsidR="00810FC4" w:rsidRPr="002E3B4F" w:rsidRDefault="00810FC4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2522EB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3.3. Заявка должна содержать: На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именование</w:t>
      </w:r>
      <w:r w:rsidR="00B5024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ОГРН, ИНН участни</w:t>
      </w:r>
      <w:r w:rsidR="00B5024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ка Конкурса, ФИО полностью,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копию паспорта автора проекта Памятника, </w:t>
      </w:r>
      <w:r w:rsidR="00B5024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документы о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его образовании, специальности, почетных званиях</w:t>
      </w:r>
      <w:r w:rsidR="00B5024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и наградах, контактный телефон, электронную почту</w:t>
      </w:r>
      <w:r w:rsidR="00FD4CF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сайт (если имеется).</w:t>
      </w:r>
    </w:p>
    <w:p w:rsidR="00A86FC2" w:rsidRDefault="00A86FC2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3.3. </w:t>
      </w:r>
      <w:r w:rsidR="008614B2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К Заявке </w:t>
      </w:r>
      <w:r w:rsidR="0008307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Участником Конкурса </w:t>
      </w:r>
      <w:r w:rsidR="008614B2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должны быть приложены следующие документы:</w:t>
      </w:r>
    </w:p>
    <w:p w:rsidR="00810FC4" w:rsidRDefault="008614B2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3.3.1. </w:t>
      </w:r>
      <w:r w:rsidR="00810FC4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ортфолио </w:t>
      </w:r>
      <w:r w:rsidR="00810FC4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ранее 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реализованных проектов</w:t>
      </w:r>
      <w:r w:rsidR="009326A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Участника</w:t>
      </w:r>
      <w:r w:rsidR="00810FC4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;</w:t>
      </w:r>
    </w:p>
    <w:p w:rsidR="009326AC" w:rsidRDefault="009326AC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lastRenderedPageBreak/>
        <w:t>3.3.2. Портфолио ранее реализованных проектов автора проекта Памятника;</w:t>
      </w:r>
    </w:p>
    <w:p w:rsidR="00820D4D" w:rsidRPr="002E3B4F" w:rsidRDefault="009326AC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3.3.3. </w:t>
      </w:r>
      <w:r w:rsidR="00810FC4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Э</w:t>
      </w:r>
      <w:r w:rsidR="00EA0C52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скиз художественного 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амятника в мягком материале размером не более 50 см;</w:t>
      </w:r>
    </w:p>
    <w:p w:rsidR="00810FC4" w:rsidRDefault="00810FC4" w:rsidP="0097496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3.3.</w:t>
      </w:r>
      <w:r w:rsidR="009326A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 П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ая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с техническими параметрами и экономическими показателями проекта</w:t>
      </w:r>
      <w:r w:rsidR="009326A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Памятника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;</w:t>
      </w:r>
    </w:p>
    <w:p w:rsidR="00820D4D" w:rsidRDefault="00810FC4" w:rsidP="0097496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3.3.</w:t>
      </w:r>
      <w:r w:rsidR="009326A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 </w:t>
      </w:r>
      <w:r w:rsidR="009326A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Л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окально-сметный расчет стоимости изготовления </w:t>
      </w:r>
      <w:r w:rsidR="009326A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</w:t>
      </w:r>
      <w:r w:rsidR="00820D4D" w:rsidRPr="002E3B4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амятника по представленному проекту;</w:t>
      </w:r>
    </w:p>
    <w:p w:rsidR="00792D25" w:rsidRDefault="00792D25" w:rsidP="0097496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3.3.6. Согласие </w:t>
      </w:r>
      <w:proofErr w:type="gramStart"/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Участника-физического</w:t>
      </w:r>
      <w:proofErr w:type="gramEnd"/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лица на обработку его персональных данных по форме, установленной в Приложении №</w:t>
      </w:r>
      <w:r w:rsidR="002D3D23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 Положению;</w:t>
      </w:r>
    </w:p>
    <w:p w:rsidR="00792D25" w:rsidRDefault="00792D25" w:rsidP="0097496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3.3.7. Согласие </w:t>
      </w:r>
      <w:proofErr w:type="gramStart"/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автора-физического</w:t>
      </w:r>
      <w:proofErr w:type="gramEnd"/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лица на обработку его персональных данных по форме, установленной в Приложении </w:t>
      </w:r>
      <w:r w:rsidR="002D3D23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 Положению.</w:t>
      </w:r>
    </w:p>
    <w:p w:rsidR="007B6DDA" w:rsidRDefault="007B6DDA" w:rsidP="0097496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3.4. Период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пода</w:t>
      </w:r>
      <w:r w:rsidR="00184B6E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чи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Заявок:</w:t>
      </w:r>
      <w:r w:rsidR="00184B6E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с </w:t>
      </w:r>
      <w:r w:rsidR="002D3D23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15.0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1.</w:t>
      </w:r>
      <w:r w:rsidR="00184B6E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2019г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 </w:t>
      </w:r>
      <w:r w:rsidR="00184B6E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по </w:t>
      </w:r>
      <w:r w:rsidR="002D3D23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15.03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  <w:r w:rsidR="00184B6E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2019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 </w:t>
      </w:r>
    </w:p>
    <w:p w:rsidR="007B6DDA" w:rsidRDefault="007B6DDA" w:rsidP="0097496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3.5. Время подачи Заявок: будние дни </w:t>
      </w:r>
      <w:r w:rsidR="00184B6E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с 10.00 до 17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часов;</w:t>
      </w:r>
    </w:p>
    <w:p w:rsidR="00820D4D" w:rsidRPr="0036540C" w:rsidRDefault="007B6DDA" w:rsidP="0097496F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3.6. Адрес подачи Заявок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192012, Санкт-Петербург</w:t>
      </w:r>
      <w:r w:rsidR="00820D4D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, </w:t>
      </w:r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проспект </w:t>
      </w:r>
      <w:proofErr w:type="spellStart"/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Обуховской</w:t>
      </w:r>
      <w:proofErr w:type="spellEnd"/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о</w:t>
      </w:r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бороны, д.122</w:t>
      </w:r>
      <w:r w:rsidR="009C4A4B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«</w:t>
      </w:r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Музей истории </w:t>
      </w:r>
      <w:proofErr w:type="spellStart"/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Обуховского</w:t>
      </w:r>
      <w:proofErr w:type="spellEnd"/>
      <w:r w:rsidR="00184B6E"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завода</w:t>
      </w:r>
      <w:r w:rsidR="009C4A4B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»</w:t>
      </w:r>
      <w:r w:rsidR="00CC6BF6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.</w:t>
      </w:r>
    </w:p>
    <w:p w:rsidR="001C00A7" w:rsidRDefault="001C00A7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3.7. Подавая Заявку на Конкурс, Участник Конкурса гарантирует Обществу, что проект Памятника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создан его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личным (коллективным)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творческим трудом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, либо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трудом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работников Участника – юридического лица, правами третьих лиц не обременен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 </w:t>
      </w:r>
    </w:p>
    <w:p w:rsidR="00820D4D" w:rsidRPr="0036540C" w:rsidRDefault="001C00A7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3.8.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Участник, представивший на Конкурс проект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Памятника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автором которых он не является, несет ответственность в соответствии с законодательством Российской Федерации перед обладателем исключительных авторских прав на представленный проект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Памятника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</w:p>
    <w:p w:rsidR="007B6DDA" w:rsidRPr="000B420E" w:rsidRDefault="007B6DDA" w:rsidP="007B6DD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0B420E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3.</w:t>
      </w:r>
      <w:r w:rsidR="001C00A7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9</w:t>
      </w:r>
      <w:r w:rsidRPr="000B420E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. </w:t>
      </w:r>
      <w:r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Факт подачи Заявки Участником означает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его</w:t>
      </w:r>
      <w:r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безусловное согласие с принципами и правилами проведения Конкурса, устанавливаемыми настоящим Положением.</w:t>
      </w:r>
    </w:p>
    <w:p w:rsidR="001C00A7" w:rsidRDefault="001C00A7" w:rsidP="00C43944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3.10. </w:t>
      </w:r>
      <w:r w:rsidR="00C43944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Победителя Конкурса определяет Конкурсная комиссия,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состав которой назначается и может быть изменен приказом Генерального директора Общества (далее – </w:t>
      </w:r>
      <w:r w:rsidRPr="001C00A7">
        <w:rPr>
          <w:rFonts w:ascii="Times New Roman" w:eastAsia="Times New Roman" w:hAnsi="Times New Roman" w:cs="Times New Roman"/>
          <w:b/>
          <w:i/>
          <w:color w:val="0E0D0D"/>
          <w:sz w:val="24"/>
          <w:szCs w:val="24"/>
          <w:lang w:eastAsia="ru-RU"/>
        </w:rPr>
        <w:t>«Конкурсная комиссия»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)</w:t>
      </w:r>
      <w:r w:rsidR="00C43944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</w:p>
    <w:p w:rsidR="00C43944" w:rsidRPr="0036540C" w:rsidRDefault="001C00A7" w:rsidP="00C43944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3.11. </w:t>
      </w:r>
      <w:r w:rsidR="00C43944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Члены Конкурсной комиссии не вправе принимать участие в Конкурсе.</w:t>
      </w:r>
    </w:p>
    <w:p w:rsidR="007B6DDA" w:rsidRPr="000B420E" w:rsidRDefault="007B6DDA" w:rsidP="007B6DD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0B420E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3.</w:t>
      </w:r>
      <w:r w:rsidR="001C00A7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12</w:t>
      </w:r>
      <w:r w:rsidRPr="000B420E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. </w:t>
      </w:r>
      <w:r w:rsidR="001C00A7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Критерии оценки проектов Памятника членами Конкурсной комиссии</w:t>
      </w:r>
      <w:r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:</w:t>
      </w:r>
    </w:p>
    <w:p w:rsidR="007B6DDA" w:rsidRDefault="00DB07C0" w:rsidP="007B6DD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- соответствие проекта </w:t>
      </w:r>
      <w:r w:rsidR="007B6DDA"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целям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Конкурса, установленным Положением</w:t>
      </w:r>
      <w:r w:rsidR="007B6DDA"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;</w:t>
      </w:r>
    </w:p>
    <w:p w:rsidR="00DB07C0" w:rsidRPr="000B420E" w:rsidRDefault="00DB07C0" w:rsidP="007B6DD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- соответствие проекта техническим характеристикам, установленным Положением;</w:t>
      </w:r>
    </w:p>
    <w:p w:rsidR="007B6DDA" w:rsidRDefault="00DB07C0" w:rsidP="007B6DD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-</w:t>
      </w:r>
      <w:r w:rsidR="007B6DDA"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</w:t>
      </w:r>
      <w:r w:rsidR="003C406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интересное </w:t>
      </w:r>
      <w:r w:rsidR="007B6DDA"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композиционное исполнение;</w:t>
      </w:r>
    </w:p>
    <w:p w:rsidR="007B6DDA" w:rsidRDefault="003C406A" w:rsidP="007B6DD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- </w:t>
      </w:r>
      <w:r w:rsidR="007B6DDA"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Памятника </w:t>
      </w:r>
      <w:r w:rsidR="007B6DDA" w:rsidRPr="000B420E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культурным</w:t>
      </w:r>
      <w:r w:rsidR="007B6DDA" w:rsidRPr="0063272D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моральным и эстетическим нормам.</w:t>
      </w:r>
    </w:p>
    <w:p w:rsidR="00DB07C0" w:rsidRDefault="00EF2B95" w:rsidP="007B6DD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3.13. Мнения лиц, не являющихся членами Конкурсной комиссии, а также привлеченных экспертов, могут учитываться членами Конкурсной комиссии</w:t>
      </w:r>
      <w:r w:rsidR="000A676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до вынесения ею решения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, однако, не могут повлиять на последующую отмену или изменение результатов принятого решения Конкурсной комиссии. </w:t>
      </w:r>
    </w:p>
    <w:p w:rsidR="00820D4D" w:rsidRDefault="003C406A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3.1</w:t>
      </w:r>
      <w:r w:rsidR="000A676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.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Подведение итогов Конкурса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Конкурсной комиссией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, пр</w:t>
      </w:r>
      <w:r w:rsidR="002D3D23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оизводится в период с 16 марта 2019 г. по 01 апреля</w:t>
      </w:r>
      <w:r w:rsidR="005B4CF4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2019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г.</w:t>
      </w:r>
    </w:p>
    <w:p w:rsidR="00820D4D" w:rsidRDefault="003C406A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</w:t>
      </w:r>
      <w:r w:rsidR="000A676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.15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Участник,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ставший победителем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, обязуется заключить с Обществом договор на изготовление и размещение Памятника по своему проекту и передать Обществу 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исключительные права в полном объеме на 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проект Памятника и Памятник</w:t>
      </w:r>
      <w:r w:rsidR="00820D4D"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</w:t>
      </w:r>
    </w:p>
    <w:p w:rsidR="003C406A" w:rsidRDefault="000A676C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3.16</w:t>
      </w:r>
      <w:r w:rsidR="003C406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 Все права на проект Памятника и Памятник будут принадлежать Обществу. </w:t>
      </w:r>
    </w:p>
    <w:p w:rsidR="003C406A" w:rsidRDefault="000A676C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3.17</w:t>
      </w:r>
      <w:r w:rsidR="003C406A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 Общество обязуется разместить на Памятнике, либо в непосредственной близости от него фамилию, имя и отчество автора проекта  Памятника.</w:t>
      </w:r>
    </w:p>
    <w:p w:rsidR="002A155E" w:rsidRDefault="002A155E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3.18. В случае если комиссия выберет </w:t>
      </w:r>
      <w:proofErr w:type="gramStart"/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две и более работ</w:t>
      </w:r>
      <w:proofErr w:type="gramEnd"/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– будет проведен 2-й тур Конкурса.</w:t>
      </w:r>
    </w:p>
    <w:p w:rsidR="002A155E" w:rsidRDefault="002A155E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3.19. </w:t>
      </w:r>
      <w:proofErr w:type="gramStart"/>
      <w:r w:rsidR="006449DB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Участникам</w:t>
      </w:r>
      <w:proofErr w:type="gramEnd"/>
      <w:r w:rsidR="006449DB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прошедшим во 2-й тур необходимо будет предоставить проектно-расчетную смету на изготовление Памятника Обухову П.М.</w:t>
      </w:r>
    </w:p>
    <w:p w:rsidR="00221265" w:rsidRDefault="00221265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</w:pPr>
    </w:p>
    <w:p w:rsidR="00221265" w:rsidRPr="00221265" w:rsidRDefault="00221265" w:rsidP="0022126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  <w:lang w:eastAsia="ru-RU"/>
        </w:rPr>
        <w:t xml:space="preserve">4. </w:t>
      </w:r>
      <w:r w:rsidRPr="00221265"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  <w:lang w:eastAsia="ru-RU"/>
        </w:rPr>
        <w:t>ЗАКЛЮЧИТЕЛЬНЫЕ ПОЛОЖЕНИЯ</w:t>
      </w:r>
    </w:p>
    <w:p w:rsidR="00221265" w:rsidRDefault="00221265" w:rsidP="0022126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4.1. Р</w:t>
      </w:r>
      <w:r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асходы, связанные с подготовкой и подачей на Конкурс проектов</w:t>
      </w: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Памятника несут Участники Конкурса.</w:t>
      </w:r>
    </w:p>
    <w:p w:rsidR="00221265" w:rsidRDefault="00221265" w:rsidP="0022126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4.2. Общество не возмещает никаким Участникам Конкурса никаких расходов и убытков, возникших у них в результате участия в Конкурсе. </w:t>
      </w:r>
    </w:p>
    <w:p w:rsidR="003C406A" w:rsidRDefault="003C406A" w:rsidP="003C406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lastRenderedPageBreak/>
        <w:t>4.</w:t>
      </w:r>
      <w:r w:rsidR="006608CA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3</w:t>
      </w:r>
      <w:r w:rsidRPr="0036540C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.</w:t>
      </w:r>
      <w:r w:rsidR="00221265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 </w:t>
      </w:r>
      <w:r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Проекты, поданные </w:t>
      </w:r>
      <w:r w:rsidR="0022126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Участниками </w:t>
      </w:r>
      <w:r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на Конкурс, </w:t>
      </w:r>
      <w:r w:rsidR="0022126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Общество обязуется </w:t>
      </w:r>
      <w:r w:rsidR="002B2D3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вернуть Участнику, не ставшему победителем Конкурса, в случае его обращения за указанными материалами в течение 30</w:t>
      </w:r>
      <w:r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(</w:t>
      </w:r>
      <w:r w:rsidR="002B2D3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тридцати</w:t>
      </w:r>
      <w:r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) </w:t>
      </w:r>
      <w:r w:rsidR="002B2D3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календарных </w:t>
      </w:r>
      <w:r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дней со дня подведения итогов Конкурса</w:t>
      </w:r>
      <w:r w:rsidR="0022126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, после чего все материалы </w:t>
      </w:r>
      <w:r w:rsidR="002B2D38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Обществом </w:t>
      </w:r>
      <w:r w:rsidR="0022126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уничтожаются</w:t>
      </w:r>
      <w:r w:rsidRPr="0036540C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 Организаторы Конкурса не несут ответственности за сохранность проектных материалов, невостребованных в указанный срок.</w:t>
      </w:r>
    </w:p>
    <w:p w:rsidR="00AB6BB7" w:rsidRPr="0036540C" w:rsidRDefault="006608CA" w:rsidP="003C406A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4.4</w:t>
      </w:r>
      <w:r w:rsidR="00AB6BB7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 Права авторства, а также иные исключительные права на проекты Памятников, участвующих в Конкурсе, кроме проекта – победителя, не становятся собственностью Общества</w:t>
      </w:r>
    </w:p>
    <w:p w:rsidR="00820D4D" w:rsidRPr="0036540C" w:rsidRDefault="00221265" w:rsidP="00C677A8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0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Положению прилагаются и являются его неотъемлемыми частями:</w:t>
      </w:r>
    </w:p>
    <w:p w:rsidR="002E3B4F" w:rsidRPr="006152BF" w:rsidRDefault="00AB6BB7" w:rsidP="0022126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6152BF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4.</w:t>
      </w:r>
      <w:r w:rsidR="006608CA" w:rsidRPr="006152BF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>5</w:t>
      </w:r>
      <w:r w:rsidR="00221265" w:rsidRPr="006152BF">
        <w:rPr>
          <w:rFonts w:ascii="Times New Roman" w:eastAsia="Times New Roman" w:hAnsi="Times New Roman" w:cs="Times New Roman"/>
          <w:bCs/>
          <w:color w:val="0E0D0D"/>
          <w:sz w:val="24"/>
          <w:szCs w:val="24"/>
          <w:lang w:eastAsia="ru-RU"/>
        </w:rPr>
        <w:t xml:space="preserve">.1. </w:t>
      </w:r>
      <w:r w:rsidR="002E3B4F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Приложение №1 – «Историческая справка»;</w:t>
      </w:r>
    </w:p>
    <w:p w:rsidR="002E3B4F" w:rsidRPr="006152BF" w:rsidRDefault="00AB6BB7" w:rsidP="0022126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4.</w:t>
      </w:r>
      <w:r w:rsidR="006608CA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5</w:t>
      </w:r>
      <w:r w:rsidR="00221265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.2. </w:t>
      </w:r>
      <w:r w:rsidR="002E3B4F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Приложение №2 – «Фото»;</w:t>
      </w:r>
    </w:p>
    <w:p w:rsidR="002E3B4F" w:rsidRPr="006152BF" w:rsidRDefault="00AB6BB7" w:rsidP="0022126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4.</w:t>
      </w:r>
      <w:r w:rsidR="006608CA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5</w:t>
      </w:r>
      <w:r w:rsidR="000B5D7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.4. Приложение №3</w:t>
      </w:r>
      <w:r w:rsidR="00221265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– «</w:t>
      </w:r>
      <w:r w:rsidR="002E3B4F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Форма Заявки»</w:t>
      </w:r>
      <w:r w:rsidR="00221265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;</w:t>
      </w:r>
    </w:p>
    <w:p w:rsidR="00221265" w:rsidRDefault="00AB6BB7" w:rsidP="0022126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  <w:r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4.</w:t>
      </w:r>
      <w:r w:rsidR="006608CA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5</w:t>
      </w:r>
      <w:r w:rsidR="000B5D75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>.5. Приложение №4</w:t>
      </w:r>
      <w:r w:rsidR="00221265" w:rsidRPr="006152BF"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  <w:t xml:space="preserve"> – «Форма Согласия на обработку персональных данных».</w:t>
      </w:r>
    </w:p>
    <w:p w:rsidR="00221265" w:rsidRDefault="00221265" w:rsidP="0022126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E0D0D"/>
          <w:sz w:val="24"/>
          <w:szCs w:val="24"/>
          <w:lang w:eastAsia="ru-RU"/>
        </w:rPr>
      </w:pPr>
    </w:p>
    <w:p w:rsidR="00F95FFC" w:rsidRPr="0063272D" w:rsidRDefault="00F95FFC" w:rsidP="00C677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95FFC" w:rsidRPr="0063272D" w:rsidSect="00FA486C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8E" w:rsidRDefault="00B6158E" w:rsidP="00EC5A64">
      <w:pPr>
        <w:spacing w:after="0" w:line="240" w:lineRule="auto"/>
      </w:pPr>
      <w:r>
        <w:separator/>
      </w:r>
    </w:p>
  </w:endnote>
  <w:endnote w:type="continuationSeparator" w:id="0">
    <w:p w:rsidR="00B6158E" w:rsidRDefault="00B6158E" w:rsidP="00EC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832923"/>
      <w:docPartObj>
        <w:docPartGallery w:val="Page Numbers (Bottom of Page)"/>
        <w:docPartUnique/>
      </w:docPartObj>
    </w:sdtPr>
    <w:sdtEndPr/>
    <w:sdtContent>
      <w:p w:rsidR="00EC5A64" w:rsidRDefault="00EC5A64" w:rsidP="00633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8E" w:rsidRDefault="00B6158E" w:rsidP="00EC5A64">
      <w:pPr>
        <w:spacing w:after="0" w:line="240" w:lineRule="auto"/>
      </w:pPr>
      <w:r>
        <w:separator/>
      </w:r>
    </w:p>
  </w:footnote>
  <w:footnote w:type="continuationSeparator" w:id="0">
    <w:p w:rsidR="00B6158E" w:rsidRDefault="00B6158E" w:rsidP="00EC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036"/>
    <w:multiLevelType w:val="multilevel"/>
    <w:tmpl w:val="861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569F"/>
    <w:multiLevelType w:val="hybridMultilevel"/>
    <w:tmpl w:val="5CC462F6"/>
    <w:lvl w:ilvl="0" w:tplc="0E82D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D41D02"/>
    <w:multiLevelType w:val="multilevel"/>
    <w:tmpl w:val="45BA4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F6"/>
    <w:rsid w:val="000319EB"/>
    <w:rsid w:val="00052A45"/>
    <w:rsid w:val="00083075"/>
    <w:rsid w:val="000A676C"/>
    <w:rsid w:val="000B420E"/>
    <w:rsid w:val="000B5D75"/>
    <w:rsid w:val="000E4F03"/>
    <w:rsid w:val="000F1EEA"/>
    <w:rsid w:val="00172C57"/>
    <w:rsid w:val="00181ED3"/>
    <w:rsid w:val="00184B6E"/>
    <w:rsid w:val="001C00A7"/>
    <w:rsid w:val="001C313D"/>
    <w:rsid w:val="00221265"/>
    <w:rsid w:val="002522EB"/>
    <w:rsid w:val="002A155E"/>
    <w:rsid w:val="002B2D38"/>
    <w:rsid w:val="002D3D23"/>
    <w:rsid w:val="002E3B4F"/>
    <w:rsid w:val="003268D4"/>
    <w:rsid w:val="00342DD6"/>
    <w:rsid w:val="0036540C"/>
    <w:rsid w:val="00375ED8"/>
    <w:rsid w:val="003A2073"/>
    <w:rsid w:val="003A3893"/>
    <w:rsid w:val="003B0BC3"/>
    <w:rsid w:val="003C406A"/>
    <w:rsid w:val="003D4C62"/>
    <w:rsid w:val="00420C83"/>
    <w:rsid w:val="00447989"/>
    <w:rsid w:val="00453369"/>
    <w:rsid w:val="004601F1"/>
    <w:rsid w:val="00566E49"/>
    <w:rsid w:val="005B4CF4"/>
    <w:rsid w:val="005B77F5"/>
    <w:rsid w:val="006121CC"/>
    <w:rsid w:val="006152BF"/>
    <w:rsid w:val="00625B60"/>
    <w:rsid w:val="0063272D"/>
    <w:rsid w:val="006336F9"/>
    <w:rsid w:val="00633F5D"/>
    <w:rsid w:val="006449DB"/>
    <w:rsid w:val="006608CA"/>
    <w:rsid w:val="006C6FB3"/>
    <w:rsid w:val="006E7027"/>
    <w:rsid w:val="006E7608"/>
    <w:rsid w:val="00733007"/>
    <w:rsid w:val="007424F9"/>
    <w:rsid w:val="007528DB"/>
    <w:rsid w:val="00763F35"/>
    <w:rsid w:val="00774581"/>
    <w:rsid w:val="00792D25"/>
    <w:rsid w:val="00794E23"/>
    <w:rsid w:val="007B6DDA"/>
    <w:rsid w:val="00810FC4"/>
    <w:rsid w:val="00820D4D"/>
    <w:rsid w:val="0082239D"/>
    <w:rsid w:val="008519EC"/>
    <w:rsid w:val="00860465"/>
    <w:rsid w:val="008614B2"/>
    <w:rsid w:val="008772D9"/>
    <w:rsid w:val="0089666A"/>
    <w:rsid w:val="008D5C97"/>
    <w:rsid w:val="008F17BB"/>
    <w:rsid w:val="00930610"/>
    <w:rsid w:val="009326AC"/>
    <w:rsid w:val="0097496F"/>
    <w:rsid w:val="00982879"/>
    <w:rsid w:val="009A19AB"/>
    <w:rsid w:val="009A301E"/>
    <w:rsid w:val="009C4A4B"/>
    <w:rsid w:val="009D2A4E"/>
    <w:rsid w:val="009E5358"/>
    <w:rsid w:val="00A147EC"/>
    <w:rsid w:val="00A2258B"/>
    <w:rsid w:val="00A86FC2"/>
    <w:rsid w:val="00AB5B91"/>
    <w:rsid w:val="00AB6BB7"/>
    <w:rsid w:val="00AE55A9"/>
    <w:rsid w:val="00B03C31"/>
    <w:rsid w:val="00B43F93"/>
    <w:rsid w:val="00B5024E"/>
    <w:rsid w:val="00B6158E"/>
    <w:rsid w:val="00B71F10"/>
    <w:rsid w:val="00BA18FE"/>
    <w:rsid w:val="00C43944"/>
    <w:rsid w:val="00C460A3"/>
    <w:rsid w:val="00C5072A"/>
    <w:rsid w:val="00C677A8"/>
    <w:rsid w:val="00CB6734"/>
    <w:rsid w:val="00CC6BF6"/>
    <w:rsid w:val="00CF6211"/>
    <w:rsid w:val="00D11303"/>
    <w:rsid w:val="00DA73F6"/>
    <w:rsid w:val="00DB07C0"/>
    <w:rsid w:val="00E0356A"/>
    <w:rsid w:val="00E5145F"/>
    <w:rsid w:val="00E725B0"/>
    <w:rsid w:val="00E829AD"/>
    <w:rsid w:val="00E838C1"/>
    <w:rsid w:val="00EA0C52"/>
    <w:rsid w:val="00EC5A64"/>
    <w:rsid w:val="00EE76A5"/>
    <w:rsid w:val="00EF2B95"/>
    <w:rsid w:val="00F04886"/>
    <w:rsid w:val="00F316AC"/>
    <w:rsid w:val="00F44A80"/>
    <w:rsid w:val="00F91680"/>
    <w:rsid w:val="00F95FFC"/>
    <w:rsid w:val="00F976BF"/>
    <w:rsid w:val="00FA486C"/>
    <w:rsid w:val="00FD4CFF"/>
    <w:rsid w:val="00FF3D60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A64"/>
  </w:style>
  <w:style w:type="paragraph" w:styleId="a5">
    <w:name w:val="footer"/>
    <w:basedOn w:val="a"/>
    <w:link w:val="a6"/>
    <w:uiPriority w:val="99"/>
    <w:unhideWhenUsed/>
    <w:rsid w:val="00EC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A64"/>
  </w:style>
  <w:style w:type="paragraph" w:styleId="a7">
    <w:name w:val="List Paragraph"/>
    <w:basedOn w:val="a"/>
    <w:uiPriority w:val="34"/>
    <w:qFormat/>
    <w:rsid w:val="002E3B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3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A64"/>
  </w:style>
  <w:style w:type="paragraph" w:styleId="a5">
    <w:name w:val="footer"/>
    <w:basedOn w:val="a"/>
    <w:link w:val="a6"/>
    <w:uiPriority w:val="99"/>
    <w:unhideWhenUsed/>
    <w:rsid w:val="00EC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A64"/>
  </w:style>
  <w:style w:type="paragraph" w:styleId="a7">
    <w:name w:val="List Paragraph"/>
    <w:basedOn w:val="a"/>
    <w:uiPriority w:val="34"/>
    <w:qFormat/>
    <w:rsid w:val="002E3B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eum@g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8DB6-0DA0-4108-8CBB-CD9CD9FC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Дранишникова Олеся Борисовна</dc:creator>
  <cp:lastModifiedBy>Князева Наталья Петровна</cp:lastModifiedBy>
  <cp:revision>46</cp:revision>
  <dcterms:created xsi:type="dcterms:W3CDTF">2018-10-31T14:29:00Z</dcterms:created>
  <dcterms:modified xsi:type="dcterms:W3CDTF">2019-01-31T11:20:00Z</dcterms:modified>
</cp:coreProperties>
</file>